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64" w:line="365" w:lineRule="exact"/>
        <w:ind w:left="489" w:leftChars="0" w:hanging="489" w:hangingChars="153"/>
        <w:rPr>
          <w:rFonts w:hint="default" w:ascii="Times New Roman" w:hAnsi="Times New Roman" w:eastAsia="黑体" w:cs="Times New Roman"/>
          <w:color w:val="auto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</w:rPr>
        <w:t>附件</w:t>
      </w:r>
      <w:r>
        <w:rPr>
          <w:rFonts w:hint="default" w:ascii="Times New Roman" w:hAnsi="Times New Roman" w:eastAsia="黑体" w:cs="Times New Roman"/>
          <w:color w:val="auto"/>
          <w:lang w:val="en-US" w:eastAsia="zh-CN"/>
        </w:rPr>
        <w:t>7</w:t>
      </w:r>
    </w:p>
    <w:p>
      <w:pPr>
        <w:pStyle w:val="4"/>
        <w:keepNext w:val="0"/>
        <w:keepLines w:val="0"/>
        <w:adjustRightInd/>
        <w:snapToGrid/>
        <w:spacing w:before="0" w:beforeLines="-2147483648" w:line="366" w:lineRule="exact"/>
        <w:ind w:left="0" w:right="106" w:hanging="12" w:firstLineChars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</w:rPr>
        <w:t>线上一流课程（国际化课程）平台数据信息表</w:t>
      </w:r>
    </w:p>
    <w:p>
      <w:pPr>
        <w:pStyle w:val="4"/>
        <w:keepNext w:val="0"/>
        <w:keepLines w:val="0"/>
        <w:adjustRightInd/>
        <w:snapToGrid/>
        <w:spacing w:before="0" w:beforeLines="-2147483648" w:line="366" w:lineRule="exact"/>
        <w:ind w:left="0" w:right="106" w:hanging="12" w:firstLineChars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</w:rPr>
        <w:t>（非省平台）</w:t>
      </w:r>
    </w:p>
    <w:p>
      <w:pPr>
        <w:spacing w:line="338" w:lineRule="exact"/>
        <w:ind w:left="490" w:hanging="490" w:hangingChars="175"/>
        <w:rPr>
          <w:sz w:val="28"/>
        </w:rPr>
      </w:pPr>
      <w:r>
        <w:rPr>
          <w:sz w:val="28"/>
        </w:rPr>
        <w:t>课程平台单位（公章）：</w:t>
      </w:r>
    </w:p>
    <w:tbl>
      <w:tblPr>
        <w:tblStyle w:val="12"/>
        <w:tblW w:w="0" w:type="auto"/>
        <w:jc w:val="center"/>
        <w:tblBorders>
          <w:top w:val="single" w:color="3E2F51" w:sz="8" w:space="0"/>
          <w:left w:val="single" w:color="3E2F51" w:sz="8" w:space="0"/>
          <w:bottom w:val="single" w:color="3E2F51" w:sz="8" w:space="0"/>
          <w:right w:val="single" w:color="3E2F51" w:sz="8" w:space="0"/>
          <w:insideH w:val="single" w:color="3E2F51" w:sz="8" w:space="0"/>
          <w:insideV w:val="single" w:color="3E2F51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1"/>
        <w:gridCol w:w="2033"/>
        <w:gridCol w:w="1984"/>
        <w:gridCol w:w="1703"/>
        <w:gridCol w:w="1842"/>
      </w:tblGrid>
      <w:tr>
        <w:tblPrEx>
          <w:tblBorders>
            <w:top w:val="single" w:color="3E2F51" w:sz="8" w:space="0"/>
            <w:left w:val="single" w:color="3E2F51" w:sz="8" w:space="0"/>
            <w:bottom w:val="single" w:color="3E2F51" w:sz="8" w:space="0"/>
            <w:right w:val="single" w:color="3E2F51" w:sz="8" w:space="0"/>
            <w:insideH w:val="single" w:color="3E2F51" w:sz="8" w:space="0"/>
            <w:insideV w:val="single" w:color="3E2F51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  <w:jc w:val="center"/>
        </w:trPr>
        <w:tc>
          <w:tcPr>
            <w:tcW w:w="1381" w:type="dxa"/>
            <w:vMerge w:val="restart"/>
          </w:tcPr>
          <w:p>
            <w:pPr>
              <w:pStyle w:val="11"/>
              <w:autoSpaceDE w:val="0"/>
              <w:autoSpaceDN w:val="0"/>
              <w:rPr>
                <w:lang w:eastAsia="en-US"/>
              </w:rPr>
            </w:pPr>
          </w:p>
          <w:p>
            <w:pPr>
              <w:pStyle w:val="11"/>
              <w:autoSpaceDE w:val="0"/>
              <w:autoSpaceDN w:val="0"/>
              <w:rPr>
                <w:lang w:eastAsia="en-US"/>
              </w:rPr>
            </w:pPr>
          </w:p>
          <w:p>
            <w:pPr>
              <w:pStyle w:val="11"/>
              <w:autoSpaceDE w:val="0"/>
              <w:autoSpaceDN w:val="0"/>
              <w:spacing w:before="1"/>
              <w:rPr>
                <w:sz w:val="20"/>
                <w:lang w:eastAsia="en-US"/>
              </w:rPr>
            </w:pPr>
          </w:p>
          <w:p>
            <w:pPr>
              <w:pStyle w:val="11"/>
              <w:autoSpaceDE w:val="0"/>
              <w:autoSpaceDN w:val="0"/>
              <w:ind w:left="249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基本信息</w:t>
            </w:r>
          </w:p>
        </w:tc>
        <w:tc>
          <w:tcPr>
            <w:tcW w:w="2033" w:type="dxa"/>
            <w:tcBorders>
              <w:bottom w:val="single" w:color="3E2F51" w:sz="2" w:space="0"/>
              <w:right w:val="single" w:color="3E2F51" w:sz="2" w:space="0"/>
            </w:tcBorders>
          </w:tcPr>
          <w:p>
            <w:pPr>
              <w:pStyle w:val="11"/>
              <w:autoSpaceDE w:val="0"/>
              <w:autoSpaceDN w:val="0"/>
              <w:spacing w:before="63" w:line="270" w:lineRule="exact"/>
              <w:ind w:left="106"/>
              <w:rPr>
                <w:lang w:eastAsia="en-US"/>
              </w:rPr>
            </w:pPr>
            <w:r>
              <w:rPr>
                <w:lang w:eastAsia="en-US"/>
              </w:rPr>
              <w:t>课程名称</w:t>
            </w:r>
          </w:p>
        </w:tc>
        <w:tc>
          <w:tcPr>
            <w:tcW w:w="5529" w:type="dxa"/>
            <w:gridSpan w:val="3"/>
            <w:tcBorders>
              <w:left w:val="single" w:color="3E2F51" w:sz="2" w:space="0"/>
              <w:bottom w:val="single" w:color="3E2F51" w:sz="2" w:space="0"/>
            </w:tcBorders>
          </w:tcPr>
          <w:p>
            <w:pPr>
              <w:pStyle w:val="11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3E2F51" w:sz="8" w:space="0"/>
            <w:left w:val="single" w:color="3E2F51" w:sz="8" w:space="0"/>
            <w:bottom w:val="single" w:color="3E2F51" w:sz="8" w:space="0"/>
            <w:right w:val="single" w:color="3E2F51" w:sz="8" w:space="0"/>
            <w:insideH w:val="single" w:color="3E2F51" w:sz="8" w:space="0"/>
            <w:insideV w:val="single" w:color="3E2F51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0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2033" w:type="dxa"/>
            <w:tcBorders>
              <w:top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11"/>
              <w:autoSpaceDE w:val="0"/>
              <w:autoSpaceDN w:val="0"/>
              <w:spacing w:before="69" w:line="270" w:lineRule="exact"/>
              <w:ind w:left="106"/>
              <w:rPr>
                <w:lang w:eastAsia="en-US"/>
              </w:rPr>
            </w:pPr>
            <w:r>
              <w:rPr>
                <w:lang w:eastAsia="en-US"/>
              </w:rPr>
              <w:t>学校名称</w:t>
            </w:r>
          </w:p>
        </w:tc>
        <w:tc>
          <w:tcPr>
            <w:tcW w:w="5529" w:type="dxa"/>
            <w:gridSpan w:val="3"/>
            <w:tcBorders>
              <w:top w:val="single" w:color="3E2F51" w:sz="2" w:space="0"/>
              <w:left w:val="single" w:color="3E2F51" w:sz="2" w:space="0"/>
              <w:bottom w:val="single" w:color="3E2F51" w:sz="2" w:space="0"/>
            </w:tcBorders>
          </w:tcPr>
          <w:p>
            <w:pPr>
              <w:pStyle w:val="11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3E2F51" w:sz="8" w:space="0"/>
            <w:left w:val="single" w:color="3E2F51" w:sz="8" w:space="0"/>
            <w:bottom w:val="single" w:color="3E2F51" w:sz="8" w:space="0"/>
            <w:right w:val="single" w:color="3E2F51" w:sz="8" w:space="0"/>
            <w:insideH w:val="single" w:color="3E2F51" w:sz="8" w:space="0"/>
            <w:insideV w:val="single" w:color="3E2F51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0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2033" w:type="dxa"/>
            <w:tcBorders>
              <w:top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11"/>
              <w:autoSpaceDE w:val="0"/>
              <w:autoSpaceDN w:val="0"/>
              <w:spacing w:before="69" w:line="271" w:lineRule="exact"/>
              <w:ind w:left="106"/>
              <w:rPr>
                <w:lang w:eastAsia="en-US"/>
              </w:rPr>
            </w:pPr>
            <w:r>
              <w:rPr>
                <w:lang w:eastAsia="en-US"/>
              </w:rPr>
              <w:t>课程负责人</w:t>
            </w:r>
          </w:p>
        </w:tc>
        <w:tc>
          <w:tcPr>
            <w:tcW w:w="5529" w:type="dxa"/>
            <w:gridSpan w:val="3"/>
            <w:tcBorders>
              <w:top w:val="single" w:color="3E2F51" w:sz="2" w:space="0"/>
              <w:left w:val="single" w:color="3E2F51" w:sz="2" w:space="0"/>
              <w:bottom w:val="single" w:color="3E2F51" w:sz="2" w:space="0"/>
            </w:tcBorders>
          </w:tcPr>
          <w:p>
            <w:pPr>
              <w:pStyle w:val="11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3E2F51" w:sz="8" w:space="0"/>
            <w:left w:val="single" w:color="3E2F51" w:sz="8" w:space="0"/>
            <w:bottom w:val="single" w:color="3E2F51" w:sz="8" w:space="0"/>
            <w:right w:val="single" w:color="3E2F51" w:sz="8" w:space="0"/>
            <w:insideH w:val="single" w:color="3E2F51" w:sz="8" w:space="0"/>
            <w:insideV w:val="single" w:color="3E2F51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0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2033" w:type="dxa"/>
            <w:tcBorders>
              <w:top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11"/>
              <w:autoSpaceDE w:val="0"/>
              <w:autoSpaceDN w:val="0"/>
              <w:spacing w:before="70" w:line="270" w:lineRule="exact"/>
              <w:ind w:left="106"/>
              <w:rPr>
                <w:lang w:eastAsia="en-US"/>
              </w:rPr>
            </w:pPr>
            <w:r>
              <w:rPr>
                <w:lang w:eastAsia="en-US"/>
              </w:rPr>
              <w:t>单期课程开设周数</w:t>
            </w:r>
          </w:p>
        </w:tc>
        <w:tc>
          <w:tcPr>
            <w:tcW w:w="5529" w:type="dxa"/>
            <w:gridSpan w:val="3"/>
            <w:tcBorders>
              <w:top w:val="single" w:color="3E2F51" w:sz="2" w:space="0"/>
              <w:left w:val="single" w:color="3E2F51" w:sz="2" w:space="0"/>
              <w:bottom w:val="single" w:color="3E2F51" w:sz="2" w:space="0"/>
            </w:tcBorders>
          </w:tcPr>
          <w:p>
            <w:pPr>
              <w:pStyle w:val="11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3E2F51" w:sz="8" w:space="0"/>
            <w:left w:val="single" w:color="3E2F51" w:sz="8" w:space="0"/>
            <w:bottom w:val="single" w:color="3E2F51" w:sz="8" w:space="0"/>
            <w:right w:val="single" w:color="3E2F51" w:sz="8" w:space="0"/>
            <w:insideH w:val="single" w:color="3E2F51" w:sz="8" w:space="0"/>
            <w:insideV w:val="single" w:color="3E2F51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  <w:jc w:val="center"/>
        </w:trPr>
        <w:tc>
          <w:tcPr>
            <w:tcW w:w="0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2033" w:type="dxa"/>
            <w:tcBorders>
              <w:top w:val="single" w:color="3E2F51" w:sz="2" w:space="0"/>
              <w:right w:val="single" w:color="3E2F51" w:sz="2" w:space="0"/>
            </w:tcBorders>
          </w:tcPr>
          <w:p>
            <w:pPr>
              <w:pStyle w:val="11"/>
              <w:autoSpaceDE w:val="0"/>
              <w:autoSpaceDN w:val="0"/>
              <w:spacing w:before="69" w:line="278" w:lineRule="exact"/>
              <w:ind w:left="106"/>
              <w:rPr>
                <w:lang w:eastAsia="en-US"/>
              </w:rPr>
            </w:pPr>
            <w:r>
              <w:rPr>
                <w:lang w:eastAsia="en-US"/>
              </w:rPr>
              <w:t>课程运行平台名称</w:t>
            </w:r>
          </w:p>
        </w:tc>
        <w:tc>
          <w:tcPr>
            <w:tcW w:w="5529" w:type="dxa"/>
            <w:gridSpan w:val="3"/>
            <w:tcBorders>
              <w:top w:val="single" w:color="3E2F51" w:sz="2" w:space="0"/>
              <w:left w:val="single" w:color="3E2F51" w:sz="2" w:space="0"/>
            </w:tcBorders>
          </w:tcPr>
          <w:p>
            <w:pPr>
              <w:pStyle w:val="11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3E2F51" w:sz="8" w:space="0"/>
            <w:left w:val="single" w:color="3E2F51" w:sz="8" w:space="0"/>
            <w:bottom w:val="single" w:color="3E2F51" w:sz="8" w:space="0"/>
            <w:right w:val="single" w:color="3E2F51" w:sz="8" w:space="0"/>
            <w:insideH w:val="single" w:color="3E2F51" w:sz="8" w:space="0"/>
            <w:insideV w:val="single" w:color="3E2F51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  <w:jc w:val="center"/>
        </w:trPr>
        <w:tc>
          <w:tcPr>
            <w:tcW w:w="1381" w:type="dxa"/>
            <w:vMerge w:val="restart"/>
          </w:tcPr>
          <w:p>
            <w:pPr>
              <w:pStyle w:val="11"/>
              <w:autoSpaceDE w:val="0"/>
              <w:autoSpaceDN w:val="0"/>
              <w:rPr>
                <w:lang w:eastAsia="en-US"/>
              </w:rPr>
            </w:pPr>
          </w:p>
          <w:p>
            <w:pPr>
              <w:pStyle w:val="11"/>
              <w:autoSpaceDE w:val="0"/>
              <w:autoSpaceDN w:val="0"/>
              <w:spacing w:before="173" w:line="307" w:lineRule="auto"/>
              <w:ind w:left="470" w:right="226" w:hanging="221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课程开设情况</w:t>
            </w:r>
          </w:p>
        </w:tc>
        <w:tc>
          <w:tcPr>
            <w:tcW w:w="2033" w:type="dxa"/>
            <w:tcBorders>
              <w:bottom w:val="single" w:color="3E2F51" w:sz="2" w:space="0"/>
              <w:right w:val="single" w:color="3E2F51" w:sz="2" w:space="0"/>
            </w:tcBorders>
          </w:tcPr>
          <w:p>
            <w:pPr>
              <w:pStyle w:val="11"/>
              <w:autoSpaceDE w:val="0"/>
              <w:autoSpaceDN w:val="0"/>
              <w:spacing w:before="64" w:line="272" w:lineRule="exact"/>
              <w:ind w:left="574"/>
              <w:rPr>
                <w:lang w:eastAsia="en-US"/>
              </w:rPr>
            </w:pPr>
            <w:r>
              <w:rPr>
                <w:lang w:eastAsia="en-US"/>
              </w:rPr>
              <w:t>开设学期</w:t>
            </w:r>
          </w:p>
        </w:tc>
        <w:tc>
          <w:tcPr>
            <w:tcW w:w="1984" w:type="dxa"/>
            <w:tcBorders>
              <w:left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11"/>
              <w:autoSpaceDE w:val="0"/>
              <w:autoSpaceDN w:val="0"/>
              <w:spacing w:before="64" w:line="272" w:lineRule="exact"/>
              <w:ind w:left="558"/>
              <w:rPr>
                <w:lang w:eastAsia="en-US"/>
              </w:rPr>
            </w:pPr>
            <w:r>
              <w:rPr>
                <w:lang w:eastAsia="en-US"/>
              </w:rPr>
              <w:t>起止时间</w:t>
            </w:r>
          </w:p>
        </w:tc>
        <w:tc>
          <w:tcPr>
            <w:tcW w:w="1703" w:type="dxa"/>
            <w:tcBorders>
              <w:left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11"/>
              <w:autoSpaceDE w:val="0"/>
              <w:autoSpaceDN w:val="0"/>
              <w:spacing w:before="64" w:line="272" w:lineRule="exact"/>
              <w:ind w:left="417"/>
              <w:rPr>
                <w:lang w:eastAsia="en-US"/>
              </w:rPr>
            </w:pPr>
            <w:r>
              <w:rPr>
                <w:lang w:eastAsia="en-US"/>
              </w:rPr>
              <w:t>选课人数</w:t>
            </w:r>
          </w:p>
        </w:tc>
        <w:tc>
          <w:tcPr>
            <w:tcW w:w="1842" w:type="dxa"/>
            <w:tcBorders>
              <w:left w:val="single" w:color="3E2F51" w:sz="2" w:space="0"/>
              <w:bottom w:val="single" w:color="3E2F51" w:sz="2" w:space="0"/>
            </w:tcBorders>
          </w:tcPr>
          <w:p>
            <w:pPr>
              <w:pStyle w:val="11"/>
              <w:autoSpaceDE w:val="0"/>
              <w:autoSpaceDN w:val="0"/>
              <w:spacing w:before="64" w:line="272" w:lineRule="exact"/>
              <w:ind w:left="487"/>
              <w:rPr>
                <w:lang w:eastAsia="en-US"/>
              </w:rPr>
            </w:pPr>
            <w:r>
              <w:rPr>
                <w:lang w:eastAsia="en-US"/>
              </w:rPr>
              <w:t>课程链接</w:t>
            </w:r>
          </w:p>
        </w:tc>
      </w:tr>
      <w:tr>
        <w:tblPrEx>
          <w:tblBorders>
            <w:top w:val="single" w:color="3E2F51" w:sz="8" w:space="0"/>
            <w:left w:val="single" w:color="3E2F51" w:sz="8" w:space="0"/>
            <w:bottom w:val="single" w:color="3E2F51" w:sz="8" w:space="0"/>
            <w:right w:val="single" w:color="3E2F51" w:sz="8" w:space="0"/>
            <w:insideH w:val="single" w:color="3E2F51" w:sz="8" w:space="0"/>
            <w:insideV w:val="single" w:color="3E2F51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0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2033" w:type="dxa"/>
            <w:tcBorders>
              <w:top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11"/>
              <w:autoSpaceDE w:val="0"/>
              <w:autoSpaceDN w:val="0"/>
              <w:spacing w:before="70" w:line="270" w:lineRule="exact"/>
              <w:ind w:left="1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color="3E2F51" w:sz="2" w:space="0"/>
              <w:left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11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  <w:tc>
          <w:tcPr>
            <w:tcW w:w="1703" w:type="dxa"/>
            <w:tcBorders>
              <w:top w:val="single" w:color="3E2F51" w:sz="2" w:space="0"/>
              <w:left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11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  <w:tc>
          <w:tcPr>
            <w:tcW w:w="1842" w:type="dxa"/>
            <w:tcBorders>
              <w:top w:val="single" w:color="3E2F51" w:sz="2" w:space="0"/>
              <w:left w:val="single" w:color="3E2F51" w:sz="2" w:space="0"/>
              <w:bottom w:val="single" w:color="3E2F51" w:sz="2" w:space="0"/>
            </w:tcBorders>
          </w:tcPr>
          <w:p>
            <w:pPr>
              <w:pStyle w:val="11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3E2F51" w:sz="8" w:space="0"/>
            <w:left w:val="single" w:color="3E2F51" w:sz="8" w:space="0"/>
            <w:bottom w:val="single" w:color="3E2F51" w:sz="8" w:space="0"/>
            <w:right w:val="single" w:color="3E2F51" w:sz="8" w:space="0"/>
            <w:insideH w:val="single" w:color="3E2F51" w:sz="8" w:space="0"/>
            <w:insideV w:val="single" w:color="3E2F51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0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2033" w:type="dxa"/>
            <w:tcBorders>
              <w:top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11"/>
              <w:autoSpaceDE w:val="0"/>
              <w:autoSpaceDN w:val="0"/>
              <w:spacing w:before="69" w:line="271" w:lineRule="exact"/>
              <w:ind w:left="1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color="3E2F51" w:sz="2" w:space="0"/>
              <w:left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11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  <w:tc>
          <w:tcPr>
            <w:tcW w:w="1703" w:type="dxa"/>
            <w:tcBorders>
              <w:top w:val="single" w:color="3E2F51" w:sz="2" w:space="0"/>
              <w:left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11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  <w:tc>
          <w:tcPr>
            <w:tcW w:w="1842" w:type="dxa"/>
            <w:tcBorders>
              <w:top w:val="single" w:color="3E2F51" w:sz="2" w:space="0"/>
              <w:left w:val="single" w:color="3E2F51" w:sz="2" w:space="0"/>
              <w:bottom w:val="single" w:color="3E2F51" w:sz="2" w:space="0"/>
            </w:tcBorders>
          </w:tcPr>
          <w:p>
            <w:pPr>
              <w:pStyle w:val="11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3E2F51" w:sz="8" w:space="0"/>
            <w:left w:val="single" w:color="3E2F51" w:sz="8" w:space="0"/>
            <w:bottom w:val="single" w:color="3E2F51" w:sz="8" w:space="0"/>
            <w:right w:val="single" w:color="3E2F51" w:sz="8" w:space="0"/>
            <w:insideH w:val="single" w:color="3E2F51" w:sz="8" w:space="0"/>
            <w:insideV w:val="single" w:color="3E2F51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  <w:jc w:val="center"/>
        </w:trPr>
        <w:tc>
          <w:tcPr>
            <w:tcW w:w="0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2033" w:type="dxa"/>
            <w:tcBorders>
              <w:top w:val="single" w:color="3E2F51" w:sz="2" w:space="0"/>
              <w:right w:val="single" w:color="3E2F51" w:sz="2" w:space="0"/>
            </w:tcBorders>
          </w:tcPr>
          <w:p>
            <w:pPr>
              <w:pStyle w:val="11"/>
              <w:autoSpaceDE w:val="0"/>
              <w:autoSpaceDN w:val="0"/>
              <w:spacing w:before="70" w:line="280" w:lineRule="exact"/>
              <w:ind w:left="1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…</w:t>
            </w:r>
          </w:p>
        </w:tc>
        <w:tc>
          <w:tcPr>
            <w:tcW w:w="1984" w:type="dxa"/>
            <w:tcBorders>
              <w:top w:val="single" w:color="3E2F51" w:sz="2" w:space="0"/>
              <w:left w:val="single" w:color="3E2F51" w:sz="2" w:space="0"/>
              <w:right w:val="single" w:color="3E2F51" w:sz="2" w:space="0"/>
            </w:tcBorders>
          </w:tcPr>
          <w:p>
            <w:pPr>
              <w:pStyle w:val="11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  <w:tc>
          <w:tcPr>
            <w:tcW w:w="1703" w:type="dxa"/>
            <w:tcBorders>
              <w:top w:val="single" w:color="3E2F51" w:sz="2" w:space="0"/>
              <w:left w:val="single" w:color="3E2F51" w:sz="2" w:space="0"/>
              <w:right w:val="single" w:color="3E2F51" w:sz="2" w:space="0"/>
            </w:tcBorders>
          </w:tcPr>
          <w:p>
            <w:pPr>
              <w:pStyle w:val="11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  <w:tc>
          <w:tcPr>
            <w:tcW w:w="1842" w:type="dxa"/>
            <w:tcBorders>
              <w:top w:val="single" w:color="3E2F51" w:sz="2" w:space="0"/>
              <w:left w:val="single" w:color="3E2F51" w:sz="2" w:space="0"/>
            </w:tcBorders>
          </w:tcPr>
          <w:p>
            <w:pPr>
              <w:pStyle w:val="11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3E2F51" w:sz="8" w:space="0"/>
            <w:left w:val="single" w:color="3E2F51" w:sz="8" w:space="0"/>
            <w:bottom w:val="single" w:color="3E2F51" w:sz="8" w:space="0"/>
            <w:right w:val="single" w:color="3E2F51" w:sz="8" w:space="0"/>
            <w:insideH w:val="single" w:color="3E2F51" w:sz="8" w:space="0"/>
            <w:insideV w:val="single" w:color="3E2F51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  <w:jc w:val="center"/>
        </w:trPr>
        <w:tc>
          <w:tcPr>
            <w:tcW w:w="1381" w:type="dxa"/>
            <w:vMerge w:val="restart"/>
          </w:tcPr>
          <w:p>
            <w:pPr>
              <w:pStyle w:val="11"/>
              <w:autoSpaceDE w:val="0"/>
              <w:autoSpaceDN w:val="0"/>
              <w:rPr>
                <w:lang w:eastAsia="en-US"/>
              </w:rPr>
            </w:pPr>
          </w:p>
          <w:p>
            <w:pPr>
              <w:pStyle w:val="11"/>
              <w:autoSpaceDE w:val="0"/>
              <w:autoSpaceDN w:val="0"/>
              <w:rPr>
                <w:lang w:eastAsia="en-US"/>
              </w:rPr>
            </w:pPr>
          </w:p>
          <w:p>
            <w:pPr>
              <w:pStyle w:val="11"/>
              <w:autoSpaceDE w:val="0"/>
              <w:autoSpaceDN w:val="0"/>
              <w:rPr>
                <w:lang w:eastAsia="en-US"/>
              </w:rPr>
            </w:pPr>
          </w:p>
          <w:p>
            <w:pPr>
              <w:pStyle w:val="11"/>
              <w:autoSpaceDE w:val="0"/>
              <w:autoSpaceDN w:val="0"/>
              <w:rPr>
                <w:lang w:eastAsia="en-US"/>
              </w:rPr>
            </w:pPr>
          </w:p>
          <w:p>
            <w:pPr>
              <w:pStyle w:val="11"/>
              <w:autoSpaceDE w:val="0"/>
              <w:autoSpaceDN w:val="0"/>
              <w:rPr>
                <w:lang w:eastAsia="en-US"/>
              </w:rPr>
            </w:pPr>
          </w:p>
          <w:p>
            <w:pPr>
              <w:pStyle w:val="11"/>
              <w:autoSpaceDE w:val="0"/>
              <w:autoSpaceDN w:val="0"/>
              <w:rPr>
                <w:lang w:eastAsia="en-US"/>
              </w:rPr>
            </w:pPr>
          </w:p>
          <w:p>
            <w:pPr>
              <w:pStyle w:val="11"/>
              <w:autoSpaceDE w:val="0"/>
              <w:autoSpaceDN w:val="0"/>
              <w:rPr>
                <w:sz w:val="23"/>
                <w:lang w:eastAsia="en-US"/>
              </w:rPr>
            </w:pPr>
          </w:p>
          <w:p>
            <w:pPr>
              <w:pStyle w:val="11"/>
              <w:autoSpaceDE w:val="0"/>
              <w:autoSpaceDN w:val="0"/>
              <w:spacing w:before="1" w:line="307" w:lineRule="auto"/>
              <w:ind w:left="139" w:right="-29" w:hanging="29"/>
              <w:rPr>
                <w:b/>
                <w:lang w:eastAsia="en-US"/>
              </w:rPr>
            </w:pPr>
            <w:r>
              <w:rPr>
                <w:b/>
                <w:color w:val="auto"/>
                <w:spacing w:val="-70"/>
                <w:lang w:eastAsia="en-US"/>
              </w:rPr>
              <w:t>第</w:t>
            </w:r>
            <w:r>
              <w:rPr>
                <w:b/>
                <w:color w:val="auto"/>
                <w:lang w:eastAsia="en-US"/>
              </w:rPr>
              <w:t>（</w:t>
            </w:r>
            <w:r>
              <w:rPr>
                <w:rFonts w:hint="eastAsia"/>
                <w:b/>
                <w:color w:val="auto"/>
                <w:lang w:eastAsia="zh-CN"/>
              </w:rPr>
              <w:t>）</w:t>
            </w:r>
            <w:r>
              <w:rPr>
                <w:b/>
                <w:color w:val="auto"/>
                <w:spacing w:val="-133"/>
                <w:lang w:eastAsia="en-US"/>
              </w:rPr>
              <w:t>、</w:t>
            </w:r>
            <w:r>
              <w:rPr>
                <w:b/>
                <w:color w:val="auto"/>
                <w:lang w:eastAsia="en-US"/>
              </w:rPr>
              <w:t>期课</w:t>
            </w:r>
            <w:r>
              <w:rPr>
                <w:b/>
                <w:lang w:eastAsia="en-US"/>
              </w:rPr>
              <w:t>程资源与学习信息</w:t>
            </w:r>
          </w:p>
        </w:tc>
        <w:tc>
          <w:tcPr>
            <w:tcW w:w="2033" w:type="dxa"/>
            <w:vMerge w:val="restart"/>
            <w:tcBorders>
              <w:bottom w:val="single" w:color="3E2F51" w:sz="2" w:space="0"/>
              <w:right w:val="single" w:color="3E2F51" w:sz="2" w:space="0"/>
            </w:tcBorders>
          </w:tcPr>
          <w:p>
            <w:pPr>
              <w:pStyle w:val="11"/>
              <w:autoSpaceDE w:val="0"/>
              <w:autoSpaceDN w:val="0"/>
              <w:spacing w:before="8"/>
              <w:rPr>
                <w:sz w:val="19"/>
                <w:lang w:eastAsia="en-US"/>
              </w:rPr>
            </w:pPr>
          </w:p>
          <w:p>
            <w:pPr>
              <w:pStyle w:val="11"/>
              <w:autoSpaceDE w:val="0"/>
              <w:autoSpaceDN w:val="0"/>
              <w:ind w:left="106"/>
              <w:rPr>
                <w:lang w:eastAsia="en-US"/>
              </w:rPr>
            </w:pPr>
            <w:r>
              <w:rPr>
                <w:lang w:eastAsia="en-US"/>
              </w:rPr>
              <w:t>授课视频</w:t>
            </w:r>
          </w:p>
        </w:tc>
        <w:tc>
          <w:tcPr>
            <w:tcW w:w="1984" w:type="dxa"/>
            <w:tcBorders>
              <w:left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11"/>
              <w:autoSpaceDE w:val="0"/>
              <w:autoSpaceDN w:val="0"/>
              <w:spacing w:before="62" w:line="271" w:lineRule="exact"/>
              <w:ind w:left="114"/>
              <w:rPr>
                <w:lang w:eastAsia="en-US"/>
              </w:rPr>
            </w:pPr>
            <w:r>
              <w:rPr>
                <w:lang w:eastAsia="en-US"/>
              </w:rPr>
              <w:t>总数量（个）</w:t>
            </w:r>
          </w:p>
        </w:tc>
        <w:tc>
          <w:tcPr>
            <w:tcW w:w="3545" w:type="dxa"/>
            <w:gridSpan w:val="2"/>
            <w:tcBorders>
              <w:left w:val="single" w:color="3E2F51" w:sz="2" w:space="0"/>
              <w:bottom w:val="single" w:color="3E2F51" w:sz="2" w:space="0"/>
            </w:tcBorders>
          </w:tcPr>
          <w:p>
            <w:pPr>
              <w:pStyle w:val="11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3E2F51" w:sz="8" w:space="0"/>
            <w:left w:val="single" w:color="3E2F51" w:sz="8" w:space="0"/>
            <w:bottom w:val="single" w:color="3E2F51" w:sz="8" w:space="0"/>
            <w:right w:val="single" w:color="3E2F51" w:sz="8" w:space="0"/>
            <w:insideH w:val="single" w:color="3E2F51" w:sz="8" w:space="0"/>
            <w:insideV w:val="single" w:color="3E2F51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0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0" w:type="dxa"/>
            <w:vMerge w:val="continue"/>
            <w:tcBorders>
              <w:top w:val="nil"/>
              <w:bottom w:val="single" w:color="3E2F51" w:sz="2" w:space="0"/>
              <w:right w:val="single" w:color="3E2F51" w:sz="2" w:space="0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1984" w:type="dxa"/>
            <w:tcBorders>
              <w:top w:val="single" w:color="3E2F51" w:sz="2" w:space="0"/>
              <w:left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11"/>
              <w:autoSpaceDE w:val="0"/>
              <w:autoSpaceDN w:val="0"/>
              <w:spacing w:before="68" w:line="272" w:lineRule="exact"/>
              <w:ind w:left="114"/>
              <w:rPr>
                <w:lang w:eastAsia="en-US"/>
              </w:rPr>
            </w:pPr>
            <w:r>
              <w:rPr>
                <w:lang w:eastAsia="en-US"/>
              </w:rPr>
              <w:t>总时长（分钟）</w:t>
            </w:r>
          </w:p>
        </w:tc>
        <w:tc>
          <w:tcPr>
            <w:tcW w:w="3545" w:type="dxa"/>
            <w:gridSpan w:val="2"/>
            <w:tcBorders>
              <w:top w:val="single" w:color="3E2F51" w:sz="2" w:space="0"/>
              <w:left w:val="single" w:color="3E2F51" w:sz="2" w:space="0"/>
              <w:bottom w:val="single" w:color="3E2F51" w:sz="2" w:space="0"/>
            </w:tcBorders>
          </w:tcPr>
          <w:p>
            <w:pPr>
              <w:pStyle w:val="11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3E2F51" w:sz="8" w:space="0"/>
            <w:left w:val="single" w:color="3E2F51" w:sz="8" w:space="0"/>
            <w:bottom w:val="single" w:color="3E2F51" w:sz="8" w:space="0"/>
            <w:right w:val="single" w:color="3E2F51" w:sz="8" w:space="0"/>
            <w:insideH w:val="single" w:color="3E2F51" w:sz="8" w:space="0"/>
            <w:insideV w:val="single" w:color="3E2F51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0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2033" w:type="dxa"/>
            <w:tcBorders>
              <w:top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11"/>
              <w:autoSpaceDE w:val="0"/>
              <w:autoSpaceDN w:val="0"/>
              <w:spacing w:before="70" w:line="270" w:lineRule="exact"/>
              <w:ind w:left="106"/>
              <w:rPr>
                <w:lang w:eastAsia="en-US"/>
              </w:rPr>
            </w:pPr>
            <w:r>
              <w:rPr>
                <w:lang w:eastAsia="en-US"/>
              </w:rPr>
              <w:t>非视频资源</w:t>
            </w:r>
          </w:p>
        </w:tc>
        <w:tc>
          <w:tcPr>
            <w:tcW w:w="1984" w:type="dxa"/>
            <w:tcBorders>
              <w:top w:val="single" w:color="3E2F51" w:sz="2" w:space="0"/>
              <w:left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11"/>
              <w:autoSpaceDE w:val="0"/>
              <w:autoSpaceDN w:val="0"/>
              <w:spacing w:before="70" w:line="270" w:lineRule="exact"/>
              <w:ind w:left="114"/>
              <w:rPr>
                <w:lang w:eastAsia="en-US"/>
              </w:rPr>
            </w:pPr>
            <w:r>
              <w:rPr>
                <w:lang w:eastAsia="en-US"/>
              </w:rPr>
              <w:t>数量（个）</w:t>
            </w:r>
          </w:p>
        </w:tc>
        <w:tc>
          <w:tcPr>
            <w:tcW w:w="3545" w:type="dxa"/>
            <w:gridSpan w:val="2"/>
            <w:tcBorders>
              <w:top w:val="single" w:color="3E2F51" w:sz="2" w:space="0"/>
              <w:left w:val="single" w:color="3E2F51" w:sz="2" w:space="0"/>
              <w:bottom w:val="single" w:color="3E2F51" w:sz="2" w:space="0"/>
            </w:tcBorders>
          </w:tcPr>
          <w:p>
            <w:pPr>
              <w:pStyle w:val="11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3E2F51" w:sz="8" w:space="0"/>
            <w:left w:val="single" w:color="3E2F51" w:sz="8" w:space="0"/>
            <w:bottom w:val="single" w:color="3E2F51" w:sz="8" w:space="0"/>
            <w:right w:val="single" w:color="3E2F51" w:sz="8" w:space="0"/>
            <w:insideH w:val="single" w:color="3E2F51" w:sz="8" w:space="0"/>
            <w:insideV w:val="single" w:color="3E2F51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0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2033" w:type="dxa"/>
            <w:tcBorders>
              <w:top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11"/>
              <w:autoSpaceDE w:val="0"/>
              <w:autoSpaceDN w:val="0"/>
              <w:spacing w:before="69" w:line="271" w:lineRule="exact"/>
              <w:ind w:left="106"/>
              <w:rPr>
                <w:lang w:eastAsia="en-US"/>
              </w:rPr>
            </w:pPr>
            <w:r>
              <w:rPr>
                <w:lang w:eastAsia="en-US"/>
              </w:rPr>
              <w:t>课程公告</w:t>
            </w:r>
          </w:p>
        </w:tc>
        <w:tc>
          <w:tcPr>
            <w:tcW w:w="1984" w:type="dxa"/>
            <w:tcBorders>
              <w:top w:val="single" w:color="3E2F51" w:sz="2" w:space="0"/>
              <w:left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11"/>
              <w:autoSpaceDE w:val="0"/>
              <w:autoSpaceDN w:val="0"/>
              <w:spacing w:before="69" w:line="271" w:lineRule="exact"/>
              <w:ind w:left="114"/>
              <w:rPr>
                <w:lang w:eastAsia="en-US"/>
              </w:rPr>
            </w:pPr>
            <w:r>
              <w:rPr>
                <w:lang w:eastAsia="en-US"/>
              </w:rPr>
              <w:t>数量（次）</w:t>
            </w:r>
          </w:p>
        </w:tc>
        <w:tc>
          <w:tcPr>
            <w:tcW w:w="3545" w:type="dxa"/>
            <w:gridSpan w:val="2"/>
            <w:tcBorders>
              <w:top w:val="single" w:color="3E2F51" w:sz="2" w:space="0"/>
              <w:left w:val="single" w:color="3E2F51" w:sz="2" w:space="0"/>
              <w:bottom w:val="single" w:color="3E2F51" w:sz="2" w:space="0"/>
            </w:tcBorders>
          </w:tcPr>
          <w:p>
            <w:pPr>
              <w:pStyle w:val="11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3E2F51" w:sz="8" w:space="0"/>
            <w:left w:val="single" w:color="3E2F51" w:sz="8" w:space="0"/>
            <w:bottom w:val="single" w:color="3E2F51" w:sz="8" w:space="0"/>
            <w:right w:val="single" w:color="3E2F51" w:sz="8" w:space="0"/>
            <w:insideH w:val="single" w:color="3E2F51" w:sz="8" w:space="0"/>
            <w:insideV w:val="single" w:color="3E2F51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0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2033" w:type="dxa"/>
            <w:vMerge w:val="restart"/>
            <w:tcBorders>
              <w:top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11"/>
              <w:autoSpaceDE w:val="0"/>
              <w:autoSpaceDN w:val="0"/>
              <w:rPr>
                <w:lang w:eastAsia="en-US"/>
              </w:rPr>
            </w:pPr>
          </w:p>
          <w:p>
            <w:pPr>
              <w:pStyle w:val="11"/>
              <w:autoSpaceDE w:val="0"/>
              <w:autoSpaceDN w:val="0"/>
              <w:spacing w:before="168"/>
              <w:ind w:left="106"/>
              <w:rPr>
                <w:lang w:eastAsia="en-US"/>
              </w:rPr>
            </w:pPr>
            <w:r>
              <w:rPr>
                <w:lang w:eastAsia="en-US"/>
              </w:rPr>
              <w:t>测验和作业</w:t>
            </w:r>
          </w:p>
        </w:tc>
        <w:tc>
          <w:tcPr>
            <w:tcW w:w="1984" w:type="dxa"/>
            <w:tcBorders>
              <w:top w:val="single" w:color="3E2F51" w:sz="2" w:space="0"/>
              <w:left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11"/>
              <w:autoSpaceDE w:val="0"/>
              <w:autoSpaceDN w:val="0"/>
              <w:spacing w:before="68" w:line="272" w:lineRule="exact"/>
              <w:ind w:left="114"/>
              <w:rPr>
                <w:lang w:eastAsia="en-US"/>
              </w:rPr>
            </w:pPr>
            <w:r>
              <w:rPr>
                <w:lang w:eastAsia="en-US"/>
              </w:rPr>
              <w:t>总次数（次）</w:t>
            </w:r>
          </w:p>
        </w:tc>
        <w:tc>
          <w:tcPr>
            <w:tcW w:w="3545" w:type="dxa"/>
            <w:gridSpan w:val="2"/>
            <w:tcBorders>
              <w:top w:val="single" w:color="3E2F51" w:sz="2" w:space="0"/>
              <w:left w:val="single" w:color="3E2F51" w:sz="2" w:space="0"/>
              <w:bottom w:val="single" w:color="3E2F51" w:sz="2" w:space="0"/>
            </w:tcBorders>
          </w:tcPr>
          <w:p>
            <w:pPr>
              <w:pStyle w:val="11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3E2F51" w:sz="8" w:space="0"/>
            <w:left w:val="single" w:color="3E2F51" w:sz="8" w:space="0"/>
            <w:bottom w:val="single" w:color="3E2F51" w:sz="8" w:space="0"/>
            <w:right w:val="single" w:color="3E2F51" w:sz="8" w:space="0"/>
            <w:insideH w:val="single" w:color="3E2F51" w:sz="8" w:space="0"/>
            <w:insideV w:val="single" w:color="3E2F51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0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0" w:type="dxa"/>
            <w:vMerge w:val="continue"/>
            <w:tcBorders>
              <w:top w:val="nil"/>
              <w:bottom w:val="single" w:color="3E2F51" w:sz="2" w:space="0"/>
              <w:right w:val="single" w:color="3E2F51" w:sz="2" w:space="0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1984" w:type="dxa"/>
            <w:tcBorders>
              <w:top w:val="single" w:color="3E2F51" w:sz="2" w:space="0"/>
              <w:left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11"/>
              <w:autoSpaceDE w:val="0"/>
              <w:autoSpaceDN w:val="0"/>
              <w:spacing w:before="70" w:line="270" w:lineRule="exact"/>
              <w:ind w:left="114"/>
              <w:rPr>
                <w:lang w:eastAsia="en-US"/>
              </w:rPr>
            </w:pPr>
            <w:r>
              <w:rPr>
                <w:lang w:eastAsia="en-US"/>
              </w:rPr>
              <w:t>习题总数（道）</w:t>
            </w:r>
          </w:p>
        </w:tc>
        <w:tc>
          <w:tcPr>
            <w:tcW w:w="3545" w:type="dxa"/>
            <w:gridSpan w:val="2"/>
            <w:tcBorders>
              <w:top w:val="single" w:color="3E2F51" w:sz="2" w:space="0"/>
              <w:left w:val="single" w:color="3E2F51" w:sz="2" w:space="0"/>
              <w:bottom w:val="single" w:color="3E2F51" w:sz="2" w:space="0"/>
            </w:tcBorders>
          </w:tcPr>
          <w:p>
            <w:pPr>
              <w:pStyle w:val="11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3E2F51" w:sz="8" w:space="0"/>
            <w:left w:val="single" w:color="3E2F51" w:sz="8" w:space="0"/>
            <w:bottom w:val="single" w:color="3E2F51" w:sz="8" w:space="0"/>
            <w:right w:val="single" w:color="3E2F51" w:sz="8" w:space="0"/>
            <w:insideH w:val="single" w:color="3E2F51" w:sz="8" w:space="0"/>
            <w:insideV w:val="single" w:color="3E2F51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0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0" w:type="dxa"/>
            <w:vMerge w:val="continue"/>
            <w:tcBorders>
              <w:top w:val="nil"/>
              <w:bottom w:val="single" w:color="3E2F51" w:sz="2" w:space="0"/>
              <w:right w:val="single" w:color="3E2F51" w:sz="2" w:space="0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1984" w:type="dxa"/>
            <w:tcBorders>
              <w:top w:val="single" w:color="3E2F51" w:sz="2" w:space="0"/>
              <w:left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11"/>
              <w:autoSpaceDE w:val="0"/>
              <w:autoSpaceDN w:val="0"/>
              <w:spacing w:before="69" w:line="271" w:lineRule="exact"/>
              <w:ind w:left="114"/>
              <w:rPr>
                <w:lang w:eastAsia="en-US"/>
              </w:rPr>
            </w:pPr>
            <w:r>
              <w:rPr>
                <w:lang w:eastAsia="en-US"/>
              </w:rPr>
              <w:t>参与人数（人）</w:t>
            </w:r>
          </w:p>
        </w:tc>
        <w:tc>
          <w:tcPr>
            <w:tcW w:w="3545" w:type="dxa"/>
            <w:gridSpan w:val="2"/>
            <w:tcBorders>
              <w:top w:val="single" w:color="3E2F51" w:sz="2" w:space="0"/>
              <w:left w:val="single" w:color="3E2F51" w:sz="2" w:space="0"/>
              <w:bottom w:val="single" w:color="3E2F51" w:sz="2" w:space="0"/>
            </w:tcBorders>
          </w:tcPr>
          <w:p>
            <w:pPr>
              <w:pStyle w:val="11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3E2F51" w:sz="8" w:space="0"/>
            <w:left w:val="single" w:color="3E2F51" w:sz="8" w:space="0"/>
            <w:bottom w:val="single" w:color="3E2F51" w:sz="8" w:space="0"/>
            <w:right w:val="single" w:color="3E2F51" w:sz="8" w:space="0"/>
            <w:insideH w:val="single" w:color="3E2F51" w:sz="8" w:space="0"/>
            <w:insideV w:val="single" w:color="3E2F51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0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2033" w:type="dxa"/>
            <w:vMerge w:val="restart"/>
            <w:tcBorders>
              <w:top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11"/>
              <w:autoSpaceDE w:val="0"/>
              <w:autoSpaceDN w:val="0"/>
              <w:rPr>
                <w:lang w:eastAsia="en-US"/>
              </w:rPr>
            </w:pPr>
          </w:p>
          <w:p>
            <w:pPr>
              <w:pStyle w:val="11"/>
              <w:autoSpaceDE w:val="0"/>
              <w:autoSpaceDN w:val="0"/>
              <w:spacing w:before="168"/>
              <w:ind w:left="106"/>
              <w:rPr>
                <w:lang w:eastAsia="en-US"/>
              </w:rPr>
            </w:pPr>
            <w:r>
              <w:rPr>
                <w:lang w:eastAsia="en-US"/>
              </w:rPr>
              <w:t>互动交流情况</w:t>
            </w:r>
          </w:p>
        </w:tc>
        <w:tc>
          <w:tcPr>
            <w:tcW w:w="1984" w:type="dxa"/>
            <w:tcBorders>
              <w:top w:val="single" w:color="3E2F51" w:sz="2" w:space="0"/>
              <w:left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11"/>
              <w:autoSpaceDE w:val="0"/>
              <w:autoSpaceDN w:val="0"/>
              <w:spacing w:before="68" w:line="272" w:lineRule="exact"/>
              <w:ind w:left="114"/>
              <w:rPr>
                <w:lang w:eastAsia="en-US"/>
              </w:rPr>
            </w:pPr>
            <w:r>
              <w:rPr>
                <w:lang w:eastAsia="en-US"/>
              </w:rPr>
              <w:t>发帖总数（帖）</w:t>
            </w:r>
          </w:p>
        </w:tc>
        <w:tc>
          <w:tcPr>
            <w:tcW w:w="3545" w:type="dxa"/>
            <w:gridSpan w:val="2"/>
            <w:tcBorders>
              <w:top w:val="single" w:color="3E2F51" w:sz="2" w:space="0"/>
              <w:left w:val="single" w:color="3E2F51" w:sz="2" w:space="0"/>
              <w:bottom w:val="single" w:color="3E2F51" w:sz="2" w:space="0"/>
            </w:tcBorders>
          </w:tcPr>
          <w:p>
            <w:pPr>
              <w:pStyle w:val="11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3E2F51" w:sz="8" w:space="0"/>
            <w:left w:val="single" w:color="3E2F51" w:sz="8" w:space="0"/>
            <w:bottom w:val="single" w:color="3E2F51" w:sz="8" w:space="0"/>
            <w:right w:val="single" w:color="3E2F51" w:sz="8" w:space="0"/>
            <w:insideH w:val="single" w:color="3E2F51" w:sz="8" w:space="0"/>
            <w:insideV w:val="single" w:color="3E2F51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0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0" w:type="dxa"/>
            <w:vMerge w:val="continue"/>
            <w:tcBorders>
              <w:top w:val="nil"/>
              <w:bottom w:val="single" w:color="3E2F51" w:sz="2" w:space="0"/>
              <w:right w:val="single" w:color="3E2F51" w:sz="2" w:space="0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1984" w:type="dxa"/>
            <w:tcBorders>
              <w:top w:val="single" w:color="3E2F51" w:sz="2" w:space="0"/>
              <w:left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11"/>
              <w:autoSpaceDE w:val="0"/>
              <w:autoSpaceDN w:val="0"/>
              <w:spacing w:before="70" w:line="270" w:lineRule="exact"/>
              <w:ind w:left="114"/>
              <w:rPr>
                <w:lang w:eastAsia="en-US"/>
              </w:rPr>
            </w:pPr>
            <w:r>
              <w:rPr>
                <w:lang w:eastAsia="en-US"/>
              </w:rPr>
              <w:t>教师发帖数（帖）</w:t>
            </w:r>
          </w:p>
        </w:tc>
        <w:tc>
          <w:tcPr>
            <w:tcW w:w="3545" w:type="dxa"/>
            <w:gridSpan w:val="2"/>
            <w:tcBorders>
              <w:top w:val="single" w:color="3E2F51" w:sz="2" w:space="0"/>
              <w:left w:val="single" w:color="3E2F51" w:sz="2" w:space="0"/>
              <w:bottom w:val="single" w:color="3E2F51" w:sz="2" w:space="0"/>
            </w:tcBorders>
          </w:tcPr>
          <w:p>
            <w:pPr>
              <w:pStyle w:val="11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3E2F51" w:sz="8" w:space="0"/>
            <w:left w:val="single" w:color="3E2F51" w:sz="8" w:space="0"/>
            <w:bottom w:val="single" w:color="3E2F51" w:sz="8" w:space="0"/>
            <w:right w:val="single" w:color="3E2F51" w:sz="8" w:space="0"/>
            <w:insideH w:val="single" w:color="3E2F51" w:sz="8" w:space="0"/>
            <w:insideV w:val="single" w:color="3E2F51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0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0" w:type="dxa"/>
            <w:vMerge w:val="continue"/>
            <w:tcBorders>
              <w:top w:val="nil"/>
              <w:bottom w:val="single" w:color="3E2F51" w:sz="2" w:space="0"/>
              <w:right w:val="single" w:color="3E2F51" w:sz="2" w:space="0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1984" w:type="dxa"/>
            <w:tcBorders>
              <w:top w:val="single" w:color="3E2F51" w:sz="2" w:space="0"/>
              <w:left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11"/>
              <w:autoSpaceDE w:val="0"/>
              <w:autoSpaceDN w:val="0"/>
              <w:spacing w:before="69" w:line="271" w:lineRule="exact"/>
              <w:ind w:left="114" w:right="-29"/>
              <w:rPr>
                <w:lang w:eastAsia="en-US"/>
              </w:rPr>
            </w:pPr>
            <w:r>
              <w:rPr>
                <w:spacing w:val="-20"/>
                <w:lang w:eastAsia="en-US"/>
              </w:rPr>
              <w:t>参与互动人数</w:t>
            </w:r>
            <w:r>
              <w:rPr>
                <w:lang w:eastAsia="en-US"/>
              </w:rPr>
              <w:t>（</w:t>
            </w:r>
            <w:r>
              <w:rPr>
                <w:spacing w:val="-3"/>
                <w:lang w:eastAsia="en-US"/>
              </w:rPr>
              <w:t>人</w:t>
            </w:r>
            <w:r>
              <w:rPr>
                <w:lang w:eastAsia="en-US"/>
              </w:rPr>
              <w:t>）</w:t>
            </w:r>
          </w:p>
        </w:tc>
        <w:tc>
          <w:tcPr>
            <w:tcW w:w="3545" w:type="dxa"/>
            <w:gridSpan w:val="2"/>
            <w:tcBorders>
              <w:top w:val="single" w:color="3E2F51" w:sz="2" w:space="0"/>
              <w:left w:val="single" w:color="3E2F51" w:sz="2" w:space="0"/>
              <w:bottom w:val="single" w:color="3E2F51" w:sz="2" w:space="0"/>
            </w:tcBorders>
          </w:tcPr>
          <w:p>
            <w:pPr>
              <w:pStyle w:val="11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3E2F51" w:sz="8" w:space="0"/>
            <w:left w:val="single" w:color="3E2F51" w:sz="8" w:space="0"/>
            <w:bottom w:val="single" w:color="3E2F51" w:sz="8" w:space="0"/>
            <w:right w:val="single" w:color="3E2F51" w:sz="8" w:space="0"/>
            <w:insideH w:val="single" w:color="3E2F51" w:sz="8" w:space="0"/>
            <w:insideV w:val="single" w:color="3E2F51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  <w:jc w:val="center"/>
        </w:trPr>
        <w:tc>
          <w:tcPr>
            <w:tcW w:w="0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2033" w:type="dxa"/>
            <w:vMerge w:val="restart"/>
            <w:tcBorders>
              <w:top w:val="single" w:color="3E2F51" w:sz="2" w:space="0"/>
              <w:right w:val="single" w:color="3E2F51" w:sz="2" w:space="0"/>
            </w:tcBorders>
          </w:tcPr>
          <w:p>
            <w:pPr>
              <w:pStyle w:val="11"/>
              <w:autoSpaceDE w:val="0"/>
              <w:autoSpaceDN w:val="0"/>
              <w:rPr>
                <w:lang w:eastAsia="en-US"/>
              </w:rPr>
            </w:pPr>
          </w:p>
          <w:p>
            <w:pPr>
              <w:pStyle w:val="11"/>
              <w:autoSpaceDE w:val="0"/>
              <w:autoSpaceDN w:val="0"/>
              <w:spacing w:before="170"/>
              <w:ind w:left="106"/>
              <w:rPr>
                <w:lang w:eastAsia="en-US"/>
              </w:rPr>
            </w:pPr>
            <w:r>
              <w:rPr>
                <w:lang w:eastAsia="en-US"/>
              </w:rPr>
              <w:t>考试</w:t>
            </w:r>
          </w:p>
        </w:tc>
        <w:tc>
          <w:tcPr>
            <w:tcW w:w="1984" w:type="dxa"/>
            <w:tcBorders>
              <w:top w:val="single" w:color="3E2F51" w:sz="2" w:space="0"/>
              <w:left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11"/>
              <w:autoSpaceDE w:val="0"/>
              <w:autoSpaceDN w:val="0"/>
              <w:spacing w:before="71" w:line="272" w:lineRule="exact"/>
              <w:ind w:left="114"/>
              <w:rPr>
                <w:lang w:eastAsia="en-US"/>
              </w:rPr>
            </w:pPr>
            <w:r>
              <w:rPr>
                <w:lang w:eastAsia="en-US"/>
              </w:rPr>
              <w:t>次数（次）</w:t>
            </w:r>
          </w:p>
        </w:tc>
        <w:tc>
          <w:tcPr>
            <w:tcW w:w="3545" w:type="dxa"/>
            <w:gridSpan w:val="2"/>
            <w:tcBorders>
              <w:top w:val="single" w:color="3E2F51" w:sz="2" w:space="0"/>
              <w:left w:val="single" w:color="3E2F51" w:sz="2" w:space="0"/>
              <w:bottom w:val="single" w:color="3E2F51" w:sz="2" w:space="0"/>
            </w:tcBorders>
          </w:tcPr>
          <w:p>
            <w:pPr>
              <w:pStyle w:val="11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3E2F51" w:sz="8" w:space="0"/>
            <w:left w:val="single" w:color="3E2F51" w:sz="8" w:space="0"/>
            <w:bottom w:val="single" w:color="3E2F51" w:sz="8" w:space="0"/>
            <w:right w:val="single" w:color="3E2F51" w:sz="8" w:space="0"/>
            <w:insideH w:val="single" w:color="3E2F51" w:sz="8" w:space="0"/>
            <w:insideV w:val="single" w:color="3E2F51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  <w:jc w:val="center"/>
        </w:trPr>
        <w:tc>
          <w:tcPr>
            <w:tcW w:w="0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0" w:type="dxa"/>
            <w:vMerge w:val="continue"/>
            <w:tcBorders>
              <w:top w:val="nil"/>
              <w:right w:val="single" w:color="3E2F51" w:sz="2" w:space="0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1984" w:type="dxa"/>
            <w:tcBorders>
              <w:top w:val="single" w:color="3E2F51" w:sz="2" w:space="0"/>
              <w:left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11"/>
              <w:autoSpaceDE w:val="0"/>
              <w:autoSpaceDN w:val="0"/>
              <w:spacing w:before="69" w:line="274" w:lineRule="exact"/>
              <w:ind w:left="114"/>
              <w:rPr>
                <w:lang w:eastAsia="en-US"/>
              </w:rPr>
            </w:pPr>
            <w:r>
              <w:rPr>
                <w:lang w:eastAsia="en-US"/>
              </w:rPr>
              <w:t>试题总数（题）</w:t>
            </w:r>
          </w:p>
        </w:tc>
        <w:tc>
          <w:tcPr>
            <w:tcW w:w="3545" w:type="dxa"/>
            <w:gridSpan w:val="2"/>
            <w:tcBorders>
              <w:top w:val="single" w:color="3E2F51" w:sz="2" w:space="0"/>
              <w:left w:val="single" w:color="3E2F51" w:sz="2" w:space="0"/>
              <w:bottom w:val="single" w:color="3E2F51" w:sz="2" w:space="0"/>
            </w:tcBorders>
          </w:tcPr>
          <w:p>
            <w:pPr>
              <w:pStyle w:val="11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3E2F51" w:sz="8" w:space="0"/>
            <w:left w:val="single" w:color="3E2F51" w:sz="8" w:space="0"/>
            <w:bottom w:val="single" w:color="3E2F51" w:sz="8" w:space="0"/>
            <w:right w:val="single" w:color="3E2F51" w:sz="8" w:space="0"/>
            <w:insideH w:val="single" w:color="3E2F51" w:sz="8" w:space="0"/>
            <w:insideV w:val="single" w:color="3E2F51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  <w:jc w:val="center"/>
        </w:trPr>
        <w:tc>
          <w:tcPr>
            <w:tcW w:w="0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0" w:type="dxa"/>
            <w:vMerge w:val="continue"/>
            <w:tcBorders>
              <w:top w:val="nil"/>
              <w:right w:val="single" w:color="3E2F51" w:sz="2" w:space="0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1984" w:type="dxa"/>
            <w:tcBorders>
              <w:top w:val="single" w:color="3E2F51" w:sz="2" w:space="0"/>
              <w:left w:val="single" w:color="3E2F51" w:sz="2" w:space="0"/>
              <w:right w:val="single" w:color="3E2F51" w:sz="2" w:space="0"/>
            </w:tcBorders>
          </w:tcPr>
          <w:p>
            <w:pPr>
              <w:pStyle w:val="11"/>
              <w:autoSpaceDE w:val="0"/>
              <w:autoSpaceDN w:val="0"/>
              <w:spacing w:before="70" w:line="280" w:lineRule="exact"/>
              <w:ind w:left="114"/>
              <w:rPr>
                <w:lang w:eastAsia="en-US"/>
              </w:rPr>
            </w:pPr>
            <w:r>
              <w:rPr>
                <w:lang w:eastAsia="en-US"/>
              </w:rPr>
              <w:t>参与人数（人）</w:t>
            </w:r>
          </w:p>
        </w:tc>
        <w:tc>
          <w:tcPr>
            <w:tcW w:w="3545" w:type="dxa"/>
            <w:gridSpan w:val="2"/>
            <w:tcBorders>
              <w:top w:val="single" w:color="3E2F51" w:sz="2" w:space="0"/>
              <w:left w:val="single" w:color="3E2F51" w:sz="2" w:space="0"/>
            </w:tcBorders>
          </w:tcPr>
          <w:p>
            <w:pPr>
              <w:pStyle w:val="11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3E2F51" w:sz="8" w:space="0"/>
            <w:left w:val="single" w:color="3E2F51" w:sz="8" w:space="0"/>
            <w:bottom w:val="single" w:color="3E2F51" w:sz="8" w:space="0"/>
            <w:right w:val="single" w:color="3E2F51" w:sz="8" w:space="0"/>
            <w:insideH w:val="single" w:color="3E2F51" w:sz="8" w:space="0"/>
            <w:insideV w:val="single" w:color="3E2F51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  <w:jc w:val="center"/>
        </w:trPr>
        <w:tc>
          <w:tcPr>
            <w:tcW w:w="1381" w:type="dxa"/>
            <w:vMerge w:val="restart"/>
          </w:tcPr>
          <w:p>
            <w:pPr>
              <w:pStyle w:val="11"/>
              <w:autoSpaceDE w:val="0"/>
              <w:autoSpaceDN w:val="0"/>
              <w:spacing w:before="7"/>
              <w:rPr>
                <w:sz w:val="20"/>
                <w:lang w:eastAsia="en-US"/>
              </w:rPr>
            </w:pPr>
          </w:p>
          <w:p>
            <w:pPr>
              <w:pStyle w:val="11"/>
              <w:autoSpaceDE w:val="0"/>
              <w:autoSpaceDN w:val="0"/>
              <w:spacing w:line="307" w:lineRule="auto"/>
              <w:ind w:left="249" w:right="226" w:firstLine="22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高 校 使用情况</w:t>
            </w:r>
          </w:p>
        </w:tc>
        <w:tc>
          <w:tcPr>
            <w:tcW w:w="2033" w:type="dxa"/>
            <w:tcBorders>
              <w:bottom w:val="single" w:color="3E2F51" w:sz="2" w:space="0"/>
              <w:right w:val="single" w:color="3E2F51" w:sz="2" w:space="0"/>
            </w:tcBorders>
          </w:tcPr>
          <w:p>
            <w:pPr>
              <w:pStyle w:val="11"/>
              <w:autoSpaceDE w:val="0"/>
              <w:autoSpaceDN w:val="0"/>
              <w:spacing w:before="62" w:line="271" w:lineRule="exact"/>
              <w:ind w:left="106"/>
              <w:rPr>
                <w:lang w:eastAsia="en-US"/>
              </w:rPr>
            </w:pPr>
            <w:r>
              <w:rPr>
                <w:lang w:eastAsia="en-US"/>
              </w:rPr>
              <w:t>使用课程学校总数</w:t>
            </w:r>
          </w:p>
        </w:tc>
        <w:tc>
          <w:tcPr>
            <w:tcW w:w="5529" w:type="dxa"/>
            <w:gridSpan w:val="3"/>
            <w:tcBorders>
              <w:left w:val="single" w:color="3E2F51" w:sz="2" w:space="0"/>
              <w:bottom w:val="single" w:color="3E2F51" w:sz="2" w:space="0"/>
            </w:tcBorders>
          </w:tcPr>
          <w:p>
            <w:pPr>
              <w:pStyle w:val="11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3E2F51" w:sz="8" w:space="0"/>
            <w:left w:val="single" w:color="3E2F51" w:sz="8" w:space="0"/>
            <w:bottom w:val="single" w:color="3E2F51" w:sz="8" w:space="0"/>
            <w:right w:val="single" w:color="3E2F51" w:sz="8" w:space="0"/>
            <w:insideH w:val="single" w:color="3E2F51" w:sz="8" w:space="0"/>
            <w:insideV w:val="single" w:color="3E2F51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0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2033" w:type="dxa"/>
            <w:tcBorders>
              <w:top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11"/>
              <w:autoSpaceDE w:val="0"/>
              <w:autoSpaceDN w:val="0"/>
              <w:spacing w:before="70" w:line="269" w:lineRule="exact"/>
              <w:ind w:left="106"/>
              <w:rPr>
                <w:lang w:eastAsia="en-US"/>
              </w:rPr>
            </w:pPr>
            <w:r>
              <w:rPr>
                <w:lang w:eastAsia="en-US"/>
              </w:rPr>
              <w:t>使用课程学校名称</w:t>
            </w:r>
          </w:p>
        </w:tc>
        <w:tc>
          <w:tcPr>
            <w:tcW w:w="5529" w:type="dxa"/>
            <w:gridSpan w:val="3"/>
            <w:tcBorders>
              <w:top w:val="single" w:color="3E2F51" w:sz="2" w:space="0"/>
              <w:left w:val="single" w:color="3E2F51" w:sz="2" w:space="0"/>
              <w:bottom w:val="single" w:color="3E2F51" w:sz="2" w:space="0"/>
            </w:tcBorders>
          </w:tcPr>
          <w:p>
            <w:pPr>
              <w:pStyle w:val="11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3E2F51" w:sz="8" w:space="0"/>
            <w:left w:val="single" w:color="3E2F51" w:sz="8" w:space="0"/>
            <w:bottom w:val="single" w:color="3E2F51" w:sz="8" w:space="0"/>
            <w:right w:val="single" w:color="3E2F51" w:sz="8" w:space="0"/>
            <w:insideH w:val="single" w:color="3E2F51" w:sz="8" w:space="0"/>
            <w:insideV w:val="single" w:color="3E2F51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  <w:jc w:val="center"/>
        </w:trPr>
        <w:tc>
          <w:tcPr>
            <w:tcW w:w="0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2033" w:type="dxa"/>
            <w:tcBorders>
              <w:top w:val="single" w:color="3E2F51" w:sz="2" w:space="0"/>
              <w:right w:val="single" w:color="3E2F51" w:sz="2" w:space="0"/>
            </w:tcBorders>
          </w:tcPr>
          <w:p>
            <w:pPr>
              <w:pStyle w:val="11"/>
              <w:autoSpaceDE w:val="0"/>
              <w:autoSpaceDN w:val="0"/>
              <w:spacing w:before="70" w:line="277" w:lineRule="exact"/>
              <w:ind w:left="106"/>
              <w:rPr>
                <w:lang w:eastAsia="en-US"/>
              </w:rPr>
            </w:pPr>
            <w:r>
              <w:rPr>
                <w:lang w:eastAsia="en-US"/>
              </w:rPr>
              <w:t>选课总人数</w:t>
            </w:r>
          </w:p>
        </w:tc>
        <w:tc>
          <w:tcPr>
            <w:tcW w:w="5529" w:type="dxa"/>
            <w:gridSpan w:val="3"/>
            <w:tcBorders>
              <w:top w:val="single" w:color="3E2F51" w:sz="2" w:space="0"/>
              <w:left w:val="single" w:color="3E2F51" w:sz="2" w:space="0"/>
            </w:tcBorders>
          </w:tcPr>
          <w:p>
            <w:pPr>
              <w:pStyle w:val="11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</w:tr>
    </w:tbl>
    <w:p>
      <w:pPr>
        <w:spacing w:before="38" w:line="263" w:lineRule="exact"/>
        <w:ind w:left="911"/>
        <w:rPr>
          <w:sz w:val="21"/>
        </w:rPr>
      </w:pPr>
      <w:r>
        <w:rPr>
          <w:sz w:val="21"/>
        </w:rPr>
        <w:t>填表说明：</w:t>
      </w:r>
    </w:p>
    <w:p>
      <w:pPr>
        <w:pStyle w:val="13"/>
        <w:numPr>
          <w:ilvl w:val="0"/>
          <w:numId w:val="1"/>
        </w:numPr>
        <w:tabs>
          <w:tab w:val="left" w:pos="1123"/>
        </w:tabs>
        <w:spacing w:line="248" w:lineRule="exact"/>
        <w:jc w:val="left"/>
        <w:rPr>
          <w:sz w:val="21"/>
        </w:rPr>
      </w:pPr>
      <w:bookmarkStart w:id="0" w:name="_GoBack"/>
      <w:r>
        <w:rPr>
          <w:sz w:val="21"/>
        </w:rPr>
        <w:t>“单期课程开设周数”指课程一个完整教学周期的运行周数；</w:t>
      </w:r>
    </w:p>
    <w:p>
      <w:pPr>
        <w:pStyle w:val="13"/>
        <w:numPr>
          <w:ilvl w:val="0"/>
          <w:numId w:val="1"/>
        </w:numPr>
        <w:tabs>
          <w:tab w:val="left" w:pos="1123"/>
        </w:tabs>
        <w:spacing w:before="9" w:line="213" w:lineRule="auto"/>
        <w:ind w:left="491" w:right="404" w:firstLine="420"/>
        <w:jc w:val="left"/>
        <w:rPr>
          <w:sz w:val="21"/>
        </w:rPr>
      </w:pPr>
      <w:r>
        <w:rPr>
          <w:spacing w:val="-17"/>
          <w:sz w:val="21"/>
        </w:rPr>
        <w:t>“课程开设情况”，一门课开设多期，则填写多行记录，学期开始时间和结束时间具体到日</w:t>
      </w:r>
      <w:r>
        <w:rPr>
          <w:spacing w:val="-4"/>
          <w:w w:val="99"/>
          <w:sz w:val="21"/>
        </w:rPr>
        <w:t>，格式如：</w:t>
      </w:r>
      <w:r>
        <w:rPr>
          <w:spacing w:val="1"/>
          <w:w w:val="99"/>
          <w:sz w:val="21"/>
        </w:rPr>
        <w:t>201</w:t>
      </w:r>
      <w:r>
        <w:rPr>
          <w:spacing w:val="-2"/>
          <w:w w:val="99"/>
          <w:sz w:val="21"/>
        </w:rPr>
        <w:t>7</w:t>
      </w:r>
      <w:r>
        <w:rPr>
          <w:spacing w:val="1"/>
          <w:w w:val="99"/>
          <w:sz w:val="21"/>
        </w:rPr>
        <w:t>-9-</w:t>
      </w:r>
      <w:r>
        <w:rPr>
          <w:spacing w:val="-2"/>
          <w:w w:val="99"/>
          <w:sz w:val="21"/>
        </w:rPr>
        <w:t>1</w:t>
      </w:r>
      <w:r>
        <w:rPr>
          <w:spacing w:val="-1"/>
          <w:w w:val="99"/>
          <w:sz w:val="21"/>
        </w:rPr>
        <w:t>（年-月-日</w:t>
      </w:r>
      <w:r>
        <w:rPr>
          <w:spacing w:val="-104"/>
          <w:w w:val="99"/>
          <w:sz w:val="21"/>
        </w:rPr>
        <w:t>）</w:t>
      </w:r>
      <w:r>
        <w:rPr>
          <w:w w:val="99"/>
          <w:sz w:val="21"/>
        </w:rPr>
        <w:t>；</w:t>
      </w:r>
    </w:p>
    <w:p>
      <w:pPr>
        <w:pStyle w:val="13"/>
        <w:numPr>
          <w:ilvl w:val="0"/>
          <w:numId w:val="1"/>
        </w:numPr>
        <w:tabs>
          <w:tab w:val="left" w:pos="1123"/>
        </w:tabs>
        <w:spacing w:before="1" w:line="213" w:lineRule="auto"/>
        <w:ind w:left="491" w:right="404" w:firstLine="420"/>
        <w:jc w:val="left"/>
        <w:rPr>
          <w:sz w:val="21"/>
        </w:rPr>
      </w:pPr>
      <w:r>
        <w:rPr>
          <w:spacing w:val="-13"/>
          <w:w w:val="99"/>
          <w:sz w:val="21"/>
        </w:rPr>
        <w:t>“第</w:t>
      </w:r>
      <w:r>
        <w:rPr>
          <w:b/>
          <w:bCs/>
          <w:color w:val="auto"/>
          <w:spacing w:val="-1"/>
          <w:w w:val="99"/>
          <w:sz w:val="21"/>
        </w:rPr>
        <w:t>（</w:t>
      </w:r>
      <w:r>
        <w:rPr>
          <w:b/>
          <w:bCs/>
          <w:color w:val="auto"/>
          <w:spacing w:val="-104"/>
          <w:w w:val="99"/>
          <w:sz w:val="21"/>
        </w:rPr>
        <w:t>）</w:t>
      </w:r>
      <w:r>
        <w:rPr>
          <w:b/>
          <w:bCs/>
          <w:color w:val="auto"/>
          <w:spacing w:val="-130"/>
          <w:w w:val="99"/>
          <w:sz w:val="21"/>
        </w:rPr>
        <w:t>、</w:t>
      </w:r>
      <w:r>
        <w:rPr>
          <w:rFonts w:hint="eastAsia"/>
          <w:b/>
          <w:bCs/>
          <w:color w:val="auto"/>
          <w:spacing w:val="-1"/>
          <w:w w:val="99"/>
          <w:sz w:val="21"/>
        </w:rPr>
        <w:t xml:space="preserve"> </w:t>
      </w:r>
      <w:r>
        <w:rPr>
          <w:spacing w:val="-14"/>
          <w:w w:val="99"/>
          <w:sz w:val="21"/>
        </w:rPr>
        <w:t>期课程资源与学习信息”，可以任选“课程开设情况”中的</w:t>
      </w:r>
      <w:r>
        <w:rPr>
          <w:rFonts w:hint="eastAsia"/>
          <w:color w:val="FF0000"/>
          <w:spacing w:val="-14"/>
          <w:w w:val="99"/>
          <w:sz w:val="21"/>
        </w:rPr>
        <w:t>一</w:t>
      </w:r>
      <w:r>
        <w:rPr>
          <w:spacing w:val="-14"/>
          <w:w w:val="99"/>
          <w:sz w:val="21"/>
        </w:rPr>
        <w:t>期填写所有数据</w:t>
      </w:r>
      <w:r>
        <w:rPr>
          <w:sz w:val="21"/>
        </w:rPr>
        <w:t>，括号中填写“开设学期”的数字；</w:t>
      </w:r>
    </w:p>
    <w:p>
      <w:pPr>
        <w:pStyle w:val="13"/>
        <w:tabs>
          <w:tab w:val="left" w:pos="703"/>
        </w:tabs>
        <w:spacing w:before="1" w:line="213" w:lineRule="auto"/>
        <w:ind w:right="511" w:firstLine="392" w:firstLineChars="200"/>
        <w:rPr>
          <w:rFonts w:ascii="Times New Roman" w:hAnsi="Times New Roman"/>
          <w:highlight w:val="none"/>
        </w:rPr>
      </w:pPr>
      <w:r>
        <w:rPr>
          <w:rFonts w:hint="eastAsia"/>
          <w:spacing w:val="-7"/>
          <w:sz w:val="21"/>
          <w:lang w:val="en-US"/>
        </w:rPr>
        <w:t>4.</w:t>
      </w:r>
      <w:r>
        <w:rPr>
          <w:spacing w:val="-7"/>
          <w:sz w:val="21"/>
        </w:rPr>
        <w:t xml:space="preserve">“高校使用情况”仅提供课程平台系统里开设 </w:t>
      </w:r>
      <w:r>
        <w:rPr>
          <w:sz w:val="21"/>
        </w:rPr>
        <w:t>SPOC</w:t>
      </w:r>
      <w:r>
        <w:rPr>
          <w:spacing w:val="-10"/>
          <w:sz w:val="21"/>
        </w:rPr>
        <w:t xml:space="preserve"> 的数据信息，以社会学习者个人身份注册不计算在内。</w:t>
      </w:r>
    </w:p>
    <w:bookmarkEnd w:id="0"/>
    <w:p/>
    <w:sectPr>
      <w:pgSz w:w="11906" w:h="16838"/>
      <w:pgMar w:top="1440" w:right="1800" w:bottom="1440" w:left="1800" w:header="851" w:footer="992" w:gutter="0"/>
      <w:pgNumType w:fmt="numberInDash" w:chapSep="hyphen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DD227F"/>
    <w:multiLevelType w:val="multilevel"/>
    <w:tmpl w:val="5DDD227F"/>
    <w:lvl w:ilvl="0" w:tentative="0">
      <w:start w:val="1"/>
      <w:numFmt w:val="decimal"/>
      <w:lvlText w:val="%1."/>
      <w:lvlJc w:val="left"/>
      <w:pPr>
        <w:ind w:left="1122" w:hanging="212"/>
      </w:pPr>
      <w:rPr>
        <w:rFonts w:hint="default" w:ascii="宋体" w:hAnsi="宋体" w:eastAsia="宋体" w:cs="宋体"/>
        <w:spacing w:val="-2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992" w:hanging="212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865" w:hanging="21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737" w:hanging="21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610" w:hanging="21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483" w:hanging="21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355" w:hanging="21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228" w:hanging="21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100" w:hanging="212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1MDQ2ZDQ3OWQzY2JiOTEwNGI0MWIwMzEzZWY3N2IifQ=="/>
  </w:docVars>
  <w:rsids>
    <w:rsidRoot w:val="500E3DEA"/>
    <w:rsid w:val="0FC91996"/>
    <w:rsid w:val="117537D1"/>
    <w:rsid w:val="13D9149E"/>
    <w:rsid w:val="15A74F7A"/>
    <w:rsid w:val="23CE0753"/>
    <w:rsid w:val="25A92729"/>
    <w:rsid w:val="27FB5DC7"/>
    <w:rsid w:val="2CF06BD6"/>
    <w:rsid w:val="2D9A3080"/>
    <w:rsid w:val="2E423150"/>
    <w:rsid w:val="30D708E9"/>
    <w:rsid w:val="315E336D"/>
    <w:rsid w:val="39935DCE"/>
    <w:rsid w:val="3A9C3597"/>
    <w:rsid w:val="3FC4593E"/>
    <w:rsid w:val="40693386"/>
    <w:rsid w:val="425619A9"/>
    <w:rsid w:val="46163C45"/>
    <w:rsid w:val="500E3DEA"/>
    <w:rsid w:val="56B647F2"/>
    <w:rsid w:val="61F91E34"/>
    <w:rsid w:val="63CF64E4"/>
    <w:rsid w:val="6480555E"/>
    <w:rsid w:val="683E4AC5"/>
    <w:rsid w:val="6C056EA8"/>
    <w:rsid w:val="6C113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line="360" w:lineRule="auto"/>
      <w:ind w:firstLine="0" w:firstLineChars="0"/>
      <w:jc w:val="center"/>
      <w:outlineLvl w:val="0"/>
    </w:pPr>
    <w:rPr>
      <w:rFonts w:ascii="Calibri" w:hAnsi="Calibri" w:eastAsia="仿宋_GB2312" w:cs="Times New Roman"/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100" w:beforeLines="100" w:line="360" w:lineRule="auto"/>
      <w:ind w:firstLine="0" w:firstLineChars="0"/>
      <w:outlineLvl w:val="1"/>
    </w:pPr>
    <w:rPr>
      <w:rFonts w:ascii="等线 Light" w:hAnsi="等线 Light" w:eastAsia="黑体" w:cs="Times New Roman"/>
      <w:bCs/>
      <w:szCs w:val="32"/>
    </w:rPr>
  </w:style>
  <w:style w:type="paragraph" w:styleId="4">
    <w:name w:val="heading 3"/>
    <w:basedOn w:val="1"/>
    <w:next w:val="1"/>
    <w:link w:val="10"/>
    <w:semiHidden/>
    <w:unhideWhenUsed/>
    <w:qFormat/>
    <w:uiPriority w:val="0"/>
    <w:pPr>
      <w:keepNext/>
      <w:keepLines/>
      <w:adjustRightInd w:val="0"/>
      <w:snapToGrid w:val="0"/>
      <w:spacing w:before="50" w:beforeLines="50" w:line="360" w:lineRule="auto"/>
      <w:ind w:left="0" w:firstLine="0" w:firstLineChars="0"/>
      <w:jc w:val="left"/>
      <w:outlineLvl w:val="2"/>
    </w:pPr>
    <w:rPr>
      <w:rFonts w:ascii="仿宋_GB2312" w:hAnsi="仿宋_GB2312" w:cs="Times New Roman"/>
      <w:b/>
      <w:bCs/>
      <w:szCs w:val="3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rPr>
      <w:sz w:val="32"/>
      <w:szCs w:val="32"/>
    </w:rPr>
  </w:style>
  <w:style w:type="character" w:customStyle="1" w:styleId="8">
    <w:name w:val="标题 1 字符"/>
    <w:link w:val="2"/>
    <w:qFormat/>
    <w:uiPriority w:val="9"/>
    <w:rPr>
      <w:rFonts w:ascii="Calibri" w:hAnsi="Calibri" w:eastAsia="仿宋_GB2312" w:cs="Times New Roman"/>
      <w:b/>
      <w:bCs/>
      <w:kern w:val="44"/>
      <w:sz w:val="32"/>
      <w:szCs w:val="44"/>
    </w:rPr>
  </w:style>
  <w:style w:type="character" w:customStyle="1" w:styleId="9">
    <w:name w:val="标题 2 字符"/>
    <w:link w:val="3"/>
    <w:qFormat/>
    <w:uiPriority w:val="9"/>
    <w:rPr>
      <w:rFonts w:ascii="等线 Light" w:hAnsi="等线 Light" w:eastAsia="黑体" w:cs="Times New Roman"/>
      <w:bCs/>
      <w:sz w:val="32"/>
      <w:szCs w:val="32"/>
    </w:rPr>
  </w:style>
  <w:style w:type="character" w:customStyle="1" w:styleId="10">
    <w:name w:val="标题 3 字符"/>
    <w:link w:val="4"/>
    <w:qFormat/>
    <w:uiPriority w:val="9"/>
    <w:rPr>
      <w:rFonts w:ascii="仿宋_GB2312" w:hAnsi="仿宋_GB2312" w:eastAsia="仿宋" w:cs="Times New Roman"/>
      <w:b/>
      <w:bCs/>
      <w:sz w:val="30"/>
      <w:szCs w:val="30"/>
    </w:rPr>
  </w:style>
  <w:style w:type="paragraph" w:customStyle="1" w:styleId="11">
    <w:name w:val="Table Paragraph"/>
    <w:basedOn w:val="1"/>
    <w:qFormat/>
    <w:uiPriority w:val="1"/>
  </w:style>
  <w:style w:type="table" w:customStyle="1" w:styleId="12">
    <w:name w:val="Table Normal_0"/>
    <w:unhideWhenUsed/>
    <w:qFormat/>
    <w:uiPriority w:val="2"/>
    <w:pPr>
      <w:widowControl w:val="0"/>
      <w:autoSpaceDE w:val="0"/>
      <w:autoSpaceDN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List Paragraph"/>
    <w:basedOn w:val="1"/>
    <w:qFormat/>
    <w:uiPriority w:val="1"/>
    <w:pPr>
      <w:ind w:left="491" w:hanging="361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2022-06-08T05:31:00Z</dcterms:created>
  <dc:creator>沃崇娜 </dc:creator>
  <cp:lastModifiedBy>沃崇娜 </cp:lastModifiedBy>
  <dcterms:modified xsi:type="dcterms:W3CDTF">2022-06-08T05:34:53Z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2A77E6C6B8084047B89F4749487D2A95</vt:lpwstr>
  </property>
</Properties>
</file>