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AD2CB">
      <w:pPr>
        <w:spacing w:line="580" w:lineRule="exact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 w14:paraId="26681240">
      <w:pPr>
        <w:spacing w:line="580" w:lineRule="exact"/>
        <w:ind w:firstLine="640" w:firstLineChars="200"/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学术新星举荐意见写作要求</w:t>
      </w:r>
    </w:p>
    <w:p w14:paraId="3168D043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696C8CC5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1.实事求是，就事论事，用语朴素平实、不自吹自擂，不贬低同行。</w:t>
      </w:r>
    </w:p>
    <w:p w14:paraId="433CD9B1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举例：</w:t>
      </w:r>
    </w:p>
    <w:p w14:paraId="2F288238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不当表述“国内工业叉车设计水平较低”（×）</w:t>
      </w:r>
    </w:p>
    <w:p w14:paraId="79074979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可以表述为“国内工业叉车与世界先进水平差距主要集中在安全性和智能化程度”（√）。</w:t>
      </w:r>
    </w:p>
    <w:p w14:paraId="75EFF481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2.根据有关部门保密要求，不出现 “千人”等人才称号。</w:t>
      </w:r>
    </w:p>
    <w:p w14:paraId="6676A9A5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3.不出现国家领导人信息。</w:t>
      </w:r>
    </w:p>
    <w:p w14:paraId="1BEFB847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4.学术新星提名意见，包括但不限于科学发现、学术认同、成果贡献、学术科研诚信和师德师风进行评价，如实写明对候选人的评价意见及提名理由。</w:t>
      </w:r>
    </w:p>
    <w:p w14:paraId="7D177A6B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5.字数最多不超过600字。</w:t>
      </w:r>
    </w:p>
    <w:p w14:paraId="3337C107"/>
    <w:p w14:paraId="08A965B7">
      <w:pPr>
        <w:spacing w:line="580" w:lineRule="exact"/>
        <w:ind w:firstLine="640" w:firstLineChars="200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学术新星举荐意见写作样例</w:t>
      </w:r>
      <w:bookmarkStart w:id="0" w:name="_GoBack"/>
      <w:bookmarkEnd w:id="0"/>
    </w:p>
    <w:p w14:paraId="507E9FD0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ab/>
      </w:r>
      <w:r>
        <w:rPr>
          <w:rFonts w:hint="eastAsia" w:ascii="Times New Roman" w:hAnsi="Times New Roman" w:eastAsia="仿宋_GB2312"/>
          <w:sz w:val="32"/>
        </w:rPr>
        <w:t>该教师从2018年起聚焦</w:t>
      </w:r>
      <w:r>
        <w:rPr>
          <w:rFonts w:hint="eastAsia" w:ascii="Times New Roman" w:hAnsi="Times New Roman" w:eastAsia="仿宋_GB2312"/>
          <w:sz w:val="32"/>
          <w:lang w:eastAsia="zh-CN"/>
        </w:rPr>
        <w:t>……</w:t>
      </w:r>
      <w:r>
        <w:rPr>
          <w:rFonts w:hint="eastAsia" w:ascii="Times New Roman" w:hAnsi="Times New Roman" w:eastAsia="仿宋_GB2312"/>
          <w:sz w:val="32"/>
        </w:rPr>
        <w:t>研究，从微观分子水平出发探究基本的科学问题，结合理论计算化学，形成了完善的从蓝光到近红外光谱全覆盖的性能调控规律，并在氟硼功能染料的设计中，验证了思路和方法有效性。主要发现为：开发了一种具有普适性的结构构建方法，提出了降低分子对称性提高固体发光效率的构想；发展了氟硼染料结构和功能调控的新思路、新规律，为定向功能设计提供了指导；开发了一类精准成像新试剂，拓展了经典氟硼染料的应用范围。</w:t>
      </w:r>
    </w:p>
    <w:p w14:paraId="4841B0AD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发表SCI、EI论文X篇；授权发明专利X件，其中X件转让，X件实施许可；主持国家重点研发XX项目X项、国家自然科学基金XX项目X项，参与XX项目X项。担任XX协会理事、XX大会主席、XX期刊主编等学术职务。作XX等大会报告X次。</w:t>
      </w:r>
    </w:p>
    <w:p w14:paraId="71F0D5E4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该</w:t>
      </w:r>
      <w:r>
        <w:rPr>
          <w:rFonts w:hint="eastAsia" w:ascii="仿宋_GB2312" w:eastAsia="仿宋_GB2312"/>
          <w:sz w:val="32"/>
          <w:szCs w:val="32"/>
        </w:rPr>
        <w:t>教师不存在思想政治问题，无师德师风和学术道德问题，无违法违纪问题。</w:t>
      </w:r>
      <w:r>
        <w:rPr>
          <w:rFonts w:hint="eastAsia" w:ascii="Times New Roman" w:hAnsi="Times New Roman" w:eastAsia="仿宋_GB2312"/>
          <w:sz w:val="32"/>
        </w:rPr>
        <w:t>举荐该教师为学校学术新星。</w:t>
      </w:r>
    </w:p>
    <w:sectPr>
      <w:pgSz w:w="11906" w:h="16838"/>
      <w:pgMar w:top="1928" w:right="1531" w:bottom="1928" w:left="1531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MmY0YzVmZWNkNThjZGE5MGJhNzRlYzhhMDBlOTgifQ=="/>
  </w:docVars>
  <w:rsids>
    <w:rsidRoot w:val="00AF54AC"/>
    <w:rsid w:val="000C6A50"/>
    <w:rsid w:val="000E0CAC"/>
    <w:rsid w:val="002C03D4"/>
    <w:rsid w:val="003F59FC"/>
    <w:rsid w:val="0042084B"/>
    <w:rsid w:val="004E0709"/>
    <w:rsid w:val="00506382"/>
    <w:rsid w:val="00701F2D"/>
    <w:rsid w:val="00752EE9"/>
    <w:rsid w:val="00793447"/>
    <w:rsid w:val="007E1DF5"/>
    <w:rsid w:val="007E55B6"/>
    <w:rsid w:val="009363FB"/>
    <w:rsid w:val="009852DC"/>
    <w:rsid w:val="00A81D15"/>
    <w:rsid w:val="00AF54AC"/>
    <w:rsid w:val="00B1643E"/>
    <w:rsid w:val="00B206BA"/>
    <w:rsid w:val="00BD3ACD"/>
    <w:rsid w:val="00C77F7C"/>
    <w:rsid w:val="00E403DB"/>
    <w:rsid w:val="00FE5D3D"/>
    <w:rsid w:val="03512FC7"/>
    <w:rsid w:val="123258EF"/>
    <w:rsid w:val="1C9378D2"/>
    <w:rsid w:val="1DE55FD5"/>
    <w:rsid w:val="21022930"/>
    <w:rsid w:val="21A63739"/>
    <w:rsid w:val="268D7140"/>
    <w:rsid w:val="372413FB"/>
    <w:rsid w:val="37991DE9"/>
    <w:rsid w:val="3938118D"/>
    <w:rsid w:val="3AC3316C"/>
    <w:rsid w:val="3B867DC2"/>
    <w:rsid w:val="45D958B6"/>
    <w:rsid w:val="6A2E5B11"/>
    <w:rsid w:val="6D39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586</Words>
  <Characters>606</Characters>
  <Lines>12</Lines>
  <Paragraphs>3</Paragraphs>
  <TotalTime>0</TotalTime>
  <ScaleCrop>false</ScaleCrop>
  <LinksUpToDate>false</LinksUpToDate>
  <CharactersWithSpaces>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2023-05-24T01:09:00Z</dcterms:created>
  <dc:creator>Anonymous</dc:creator>
  <cp:lastModifiedBy>许维婷</cp:lastModifiedBy>
  <dcterms:modified xsi:type="dcterms:W3CDTF">2025-10-31T01:48:22Z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9AAF5D8E54D24DBA91CC2DADC71875E0_12</vt:lpwstr>
  </property>
  <property fmtid="{D5CDD505-2E9C-101B-9397-08002B2CF9AE}" pid="4" name="KSOTemplateDocerSaveRecord">
    <vt:lpwstr>eyJoZGlkIjoiZWIyZGQ4NGJhMTcxNDgwZTViZmQwYWQyMjNhOTQxZGQiLCJ1c2VySWQiOiIxNTU5MDA0MjQ3In0=</vt:lpwstr>
  </property>
</Properties>
</file>